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57" w:rsidRDefault="00BF2557" w:rsidP="000708E2">
      <w:pPr>
        <w:pStyle w:val="5"/>
        <w:ind w:right="-471"/>
        <w:rPr>
          <w:b w:val="0"/>
          <w:szCs w:val="40"/>
        </w:rPr>
      </w:pPr>
    </w:p>
    <w:p w:rsidR="008111C2" w:rsidRPr="008111C2" w:rsidRDefault="008111C2" w:rsidP="000708E2">
      <w:pPr>
        <w:pStyle w:val="5"/>
        <w:ind w:right="-471"/>
        <w:rPr>
          <w:b w:val="0"/>
          <w:szCs w:val="40"/>
        </w:rPr>
      </w:pPr>
      <w:r w:rsidRPr="008111C2">
        <w:rPr>
          <w:b w:val="0"/>
          <w:szCs w:val="40"/>
        </w:rPr>
        <w:t>Проект</w:t>
      </w:r>
    </w:p>
    <w:p w:rsidR="00516ECE" w:rsidRPr="00DF129B" w:rsidRDefault="00516ECE" w:rsidP="00516ECE">
      <w:pPr>
        <w:pStyle w:val="5"/>
        <w:ind w:right="-471"/>
        <w:rPr>
          <w:i/>
          <w:szCs w:val="40"/>
        </w:rPr>
      </w:pPr>
      <w:r w:rsidRPr="00DF129B">
        <w:rPr>
          <w:szCs w:val="40"/>
        </w:rPr>
        <w:t>ДУМА НИЖНЕВАРТОВСКОГО РАЙОНА</w:t>
      </w:r>
    </w:p>
    <w:p w:rsidR="00516ECE" w:rsidRPr="00DF129B" w:rsidRDefault="00516ECE" w:rsidP="00516ECE">
      <w:pPr>
        <w:jc w:val="center"/>
        <w:rPr>
          <w:b/>
          <w:sz w:val="24"/>
          <w:szCs w:val="24"/>
        </w:rPr>
      </w:pPr>
      <w:r w:rsidRPr="00DF129B">
        <w:rPr>
          <w:b/>
          <w:sz w:val="24"/>
          <w:szCs w:val="24"/>
        </w:rPr>
        <w:t>Ханты-Мансийского автономного округа - Югры</w:t>
      </w:r>
    </w:p>
    <w:p w:rsidR="00516ECE" w:rsidRPr="00DF129B" w:rsidRDefault="00516ECE" w:rsidP="00516ECE">
      <w:pPr>
        <w:ind w:right="-469"/>
        <w:jc w:val="center"/>
        <w:rPr>
          <w:b/>
          <w:sz w:val="28"/>
          <w:szCs w:val="28"/>
        </w:rPr>
      </w:pPr>
    </w:p>
    <w:p w:rsidR="00516ECE" w:rsidRPr="00DF129B" w:rsidRDefault="00516ECE" w:rsidP="00516ECE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</w:p>
    <w:p w:rsidR="00516ECE" w:rsidRPr="00DF129B" w:rsidRDefault="00516ECE" w:rsidP="00516ECE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516ECE" w:rsidRPr="00DF129B" w:rsidTr="00516ECE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CE" w:rsidRPr="00DF129B" w:rsidRDefault="00516ECE" w:rsidP="00516ECE">
            <w:pPr>
              <w:ind w:right="-469"/>
              <w:jc w:val="both"/>
            </w:pPr>
            <w:r w:rsidRPr="00DF129B">
              <w:t>от _____________________</w:t>
            </w:r>
          </w:p>
          <w:p w:rsidR="00516ECE" w:rsidRPr="00DF129B" w:rsidRDefault="00516ECE" w:rsidP="00516ECE">
            <w:pPr>
              <w:ind w:right="-469"/>
              <w:jc w:val="both"/>
            </w:pPr>
            <w:r w:rsidRPr="00DF129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CE" w:rsidRPr="00DF129B" w:rsidRDefault="00516ECE" w:rsidP="00516ECE">
            <w:pPr>
              <w:ind w:left="540" w:right="-469"/>
              <w:jc w:val="both"/>
            </w:pPr>
            <w:r w:rsidRPr="00DF129B">
              <w:t xml:space="preserve">                                                        № ________</w:t>
            </w:r>
          </w:p>
        </w:tc>
      </w:tr>
    </w:tbl>
    <w:p w:rsidR="00516ECE" w:rsidRPr="00DF129B" w:rsidRDefault="00516ECE" w:rsidP="00516ECE">
      <w:pPr>
        <w:ind w:right="5103"/>
        <w:jc w:val="both"/>
        <w:rPr>
          <w:sz w:val="28"/>
          <w:szCs w:val="28"/>
        </w:rPr>
      </w:pPr>
    </w:p>
    <w:p w:rsidR="00516ECE" w:rsidRPr="000D2C3F" w:rsidRDefault="00516ECE" w:rsidP="00516ECE">
      <w:pPr>
        <w:ind w:right="5243"/>
        <w:jc w:val="both"/>
        <w:rPr>
          <w:sz w:val="28"/>
          <w:szCs w:val="28"/>
        </w:rPr>
      </w:pPr>
      <w:r w:rsidRPr="000D2C3F">
        <w:rPr>
          <w:sz w:val="28"/>
          <w:szCs w:val="28"/>
        </w:rPr>
        <w:t xml:space="preserve">О внесении изменений в приложение к решению Думы района от 05.10.2007 № 101 «Об отдельных вопросах организации и </w:t>
      </w:r>
      <w:bookmarkStart w:id="0" w:name="_GoBack"/>
      <w:bookmarkEnd w:id="0"/>
      <w:r w:rsidRPr="000D2C3F">
        <w:rPr>
          <w:sz w:val="28"/>
          <w:szCs w:val="28"/>
        </w:rPr>
        <w:t>осуществления бюджетного процесса в Нижневартовском районе»</w:t>
      </w:r>
    </w:p>
    <w:p w:rsidR="00516ECE" w:rsidRPr="000D2C3F" w:rsidRDefault="00516ECE" w:rsidP="00516ECE">
      <w:pPr>
        <w:pStyle w:val="a3"/>
        <w:ind w:firstLine="709"/>
        <w:rPr>
          <w:b/>
          <w:sz w:val="28"/>
          <w:szCs w:val="28"/>
        </w:rPr>
      </w:pPr>
    </w:p>
    <w:p w:rsidR="00516ECE" w:rsidRPr="000D2C3F" w:rsidRDefault="00205CAF" w:rsidP="001D7FA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B03BB">
        <w:rPr>
          <w:bCs/>
          <w:sz w:val="28"/>
          <w:szCs w:val="28"/>
        </w:rPr>
        <w:t xml:space="preserve"> соответствии с </w:t>
      </w:r>
      <w:r>
        <w:rPr>
          <w:bCs/>
          <w:sz w:val="28"/>
          <w:szCs w:val="28"/>
        </w:rPr>
        <w:t>федеральным законом Российской Федерации от 01.04.2020 года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Уставом района</w:t>
      </w:r>
    </w:p>
    <w:p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:rsidR="00516ECE" w:rsidRPr="000D2C3F" w:rsidRDefault="00516ECE" w:rsidP="00516ECE">
      <w:pPr>
        <w:pStyle w:val="a3"/>
        <w:ind w:firstLine="709"/>
        <w:rPr>
          <w:sz w:val="28"/>
          <w:szCs w:val="28"/>
        </w:rPr>
      </w:pPr>
      <w:r w:rsidRPr="000D2C3F">
        <w:rPr>
          <w:sz w:val="28"/>
          <w:szCs w:val="28"/>
        </w:rPr>
        <w:t xml:space="preserve">Дума района </w:t>
      </w:r>
    </w:p>
    <w:p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:rsidR="00516ECE" w:rsidRPr="000D2C3F" w:rsidRDefault="00516ECE" w:rsidP="00516ECE">
      <w:pPr>
        <w:pStyle w:val="a3"/>
        <w:rPr>
          <w:sz w:val="28"/>
          <w:szCs w:val="28"/>
        </w:rPr>
      </w:pPr>
      <w:r w:rsidRPr="000D2C3F">
        <w:rPr>
          <w:sz w:val="28"/>
          <w:szCs w:val="28"/>
        </w:rPr>
        <w:t>РЕШИЛА:</w:t>
      </w:r>
    </w:p>
    <w:p w:rsidR="00516ECE" w:rsidRPr="000D2C3F" w:rsidRDefault="00516ECE" w:rsidP="00516ECE">
      <w:pPr>
        <w:pStyle w:val="a3"/>
        <w:rPr>
          <w:sz w:val="28"/>
          <w:szCs w:val="28"/>
        </w:rPr>
      </w:pPr>
    </w:p>
    <w:p w:rsidR="00516ECE" w:rsidRPr="000D2C3F" w:rsidRDefault="00516ECE" w:rsidP="00EC06F9">
      <w:pPr>
        <w:ind w:right="-1" w:firstLine="851"/>
        <w:jc w:val="both"/>
        <w:rPr>
          <w:sz w:val="28"/>
          <w:szCs w:val="28"/>
        </w:rPr>
      </w:pPr>
      <w:r w:rsidRPr="000D2C3F">
        <w:rPr>
          <w:sz w:val="28"/>
          <w:szCs w:val="28"/>
        </w:rPr>
        <w:t>1. Внести в приложение к решению Думы района от 05.10.2007 № 101 «Об отдельных вопросах организации и осуществления бюджетного процесса в</w:t>
      </w:r>
      <w:r w:rsidR="006412C0">
        <w:rPr>
          <w:sz w:val="28"/>
          <w:szCs w:val="28"/>
        </w:rPr>
        <w:t xml:space="preserve"> </w:t>
      </w:r>
      <w:r w:rsidRPr="000D2C3F">
        <w:rPr>
          <w:sz w:val="28"/>
          <w:szCs w:val="28"/>
        </w:rPr>
        <w:t>Нижневартовском районе» (далее - решение Думы района) следующие изменения:</w:t>
      </w:r>
    </w:p>
    <w:p w:rsidR="00857398" w:rsidRDefault="00516ECE" w:rsidP="00205C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C3F">
        <w:rPr>
          <w:rFonts w:ascii="Times New Roman" w:hAnsi="Times New Roman" w:cs="Times New Roman"/>
          <w:sz w:val="28"/>
          <w:szCs w:val="28"/>
        </w:rPr>
        <w:t xml:space="preserve">1.1. </w:t>
      </w:r>
      <w:r w:rsidR="003331E6">
        <w:rPr>
          <w:rFonts w:ascii="Times New Roman" w:hAnsi="Times New Roman" w:cs="Times New Roman"/>
          <w:sz w:val="28"/>
          <w:szCs w:val="28"/>
        </w:rPr>
        <w:t>Приостановить до 1 января 2021 года действие</w:t>
      </w:r>
      <w:r w:rsidR="00857398">
        <w:rPr>
          <w:rFonts w:ascii="Times New Roman" w:hAnsi="Times New Roman" w:cs="Times New Roman"/>
          <w:sz w:val="28"/>
          <w:szCs w:val="28"/>
        </w:rPr>
        <w:t>:</w:t>
      </w:r>
    </w:p>
    <w:p w:rsidR="00AF2075" w:rsidRPr="00892A1C" w:rsidRDefault="00857398" w:rsidP="00205C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4856DE">
        <w:rPr>
          <w:rFonts w:ascii="Times New Roman" w:hAnsi="Times New Roman" w:cs="Times New Roman"/>
          <w:sz w:val="28"/>
          <w:szCs w:val="28"/>
        </w:rPr>
        <w:t xml:space="preserve"> </w:t>
      </w:r>
      <w:r w:rsidRPr="00892A1C">
        <w:rPr>
          <w:rFonts w:ascii="Times New Roman" w:hAnsi="Times New Roman" w:cs="Times New Roman"/>
          <w:sz w:val="28"/>
          <w:szCs w:val="28"/>
        </w:rPr>
        <w:t>П</w:t>
      </w:r>
      <w:r w:rsidR="004856DE" w:rsidRPr="00892A1C">
        <w:rPr>
          <w:rFonts w:ascii="Times New Roman" w:hAnsi="Times New Roman" w:cs="Times New Roman"/>
          <w:sz w:val="28"/>
          <w:szCs w:val="28"/>
        </w:rPr>
        <w:t>ункта 1 раздела 4</w:t>
      </w:r>
      <w:r w:rsidRPr="00892A1C">
        <w:rPr>
          <w:rFonts w:ascii="Times New Roman" w:hAnsi="Times New Roman" w:cs="Times New Roman"/>
          <w:sz w:val="28"/>
          <w:szCs w:val="28"/>
        </w:rPr>
        <w:t>;</w:t>
      </w:r>
    </w:p>
    <w:p w:rsidR="00857398" w:rsidRDefault="00857398" w:rsidP="00205C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A1C">
        <w:rPr>
          <w:rFonts w:ascii="Times New Roman" w:hAnsi="Times New Roman" w:cs="Times New Roman"/>
          <w:sz w:val="28"/>
          <w:szCs w:val="28"/>
        </w:rPr>
        <w:t xml:space="preserve">1.1.2. </w:t>
      </w:r>
      <w:r w:rsidR="00CB42A1" w:rsidRPr="00892A1C">
        <w:rPr>
          <w:rFonts w:ascii="Times New Roman" w:hAnsi="Times New Roman" w:cs="Times New Roman"/>
          <w:sz w:val="28"/>
          <w:szCs w:val="28"/>
        </w:rPr>
        <w:t>Пункта 6 раздела 4;</w:t>
      </w:r>
    </w:p>
    <w:p w:rsidR="00CB42A1" w:rsidRDefault="00CB42A1" w:rsidP="00205C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892A1C">
        <w:rPr>
          <w:rFonts w:ascii="Times New Roman" w:hAnsi="Times New Roman" w:cs="Times New Roman"/>
          <w:sz w:val="28"/>
          <w:szCs w:val="28"/>
        </w:rPr>
        <w:t>Пункта 3 раздела 10 (в части сроков подготовки заключения на годовой отчет об исполнении бюджета района);</w:t>
      </w:r>
    </w:p>
    <w:p w:rsidR="00392F95" w:rsidRDefault="00392F95" w:rsidP="00205C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Пункта 1 раздела 11</w:t>
      </w:r>
      <w:r w:rsidR="00B81FEE">
        <w:rPr>
          <w:rFonts w:ascii="Times New Roman" w:hAnsi="Times New Roman" w:cs="Times New Roman"/>
          <w:sz w:val="28"/>
          <w:szCs w:val="28"/>
        </w:rPr>
        <w:t xml:space="preserve"> (в части сроков)</w:t>
      </w:r>
      <w:r w:rsidR="00892A1C">
        <w:rPr>
          <w:rFonts w:ascii="Times New Roman" w:hAnsi="Times New Roman" w:cs="Times New Roman"/>
          <w:sz w:val="28"/>
          <w:szCs w:val="28"/>
        </w:rPr>
        <w:t>.</w:t>
      </w:r>
    </w:p>
    <w:p w:rsidR="0085611C" w:rsidRDefault="0085611C" w:rsidP="00205C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E99" w:rsidRP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E99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администрации Нижневартовского района(</w:t>
      </w:r>
      <w:hyperlink r:id="rId4" w:history="1">
        <w:r w:rsidRPr="00CD1E99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CD1E99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газете «Новости Приобья».</w:t>
      </w:r>
    </w:p>
    <w:p w:rsidR="00BF2557" w:rsidRDefault="00BF2557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BF2557" w:rsidRDefault="00BF2557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E99" w:rsidRP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1E99">
        <w:rPr>
          <w:rFonts w:ascii="Times New Roman" w:hAnsi="Times New Roman" w:cs="Times New Roman"/>
          <w:sz w:val="28"/>
          <w:szCs w:val="28"/>
        </w:rPr>
        <w:t xml:space="preserve">4. Контроль за выполнением решения возложить на постоянную </w:t>
      </w:r>
      <w:r w:rsidRPr="00CD1E99">
        <w:rPr>
          <w:rFonts w:ascii="Times New Roman" w:hAnsi="Times New Roman" w:cs="Times New Roman"/>
          <w:sz w:val="28"/>
          <w:szCs w:val="28"/>
        </w:rPr>
        <w:lastRenderedPageBreak/>
        <w:t>комиссию по бюджету, налогам, финансам и социально-экономическим вопросам Думы района (Е.Г. Поль).</w:t>
      </w:r>
    </w:p>
    <w:p w:rsidR="00CD1E99" w:rsidRDefault="00CD1E99" w:rsidP="00CD1E99">
      <w:pPr>
        <w:pStyle w:val="a3"/>
        <w:ind w:firstLine="709"/>
        <w:rPr>
          <w:sz w:val="28"/>
        </w:rPr>
      </w:pPr>
    </w:p>
    <w:p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:rsidR="00CD1E99" w:rsidRDefault="00CD1E99" w:rsidP="00CD1E99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516ECE" w:rsidRPr="000D2C3F" w:rsidRDefault="00CD1E99" w:rsidP="001B03BB">
      <w:pPr>
        <w:pStyle w:val="a3"/>
        <w:tabs>
          <w:tab w:val="num" w:pos="1146"/>
        </w:tabs>
        <w:rPr>
          <w:sz w:val="28"/>
          <w:szCs w:val="28"/>
        </w:rPr>
      </w:pPr>
      <w:r>
        <w:rPr>
          <w:sz w:val="28"/>
        </w:rPr>
        <w:t>______________И.В. Заводская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____________Б.А. Саломатин</w:t>
      </w:r>
    </w:p>
    <w:sectPr w:rsidR="00516ECE" w:rsidRPr="000D2C3F" w:rsidSect="000D2C3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854"/>
    <w:rsid w:val="00022CA3"/>
    <w:rsid w:val="0002393C"/>
    <w:rsid w:val="000708E2"/>
    <w:rsid w:val="00080D4D"/>
    <w:rsid w:val="000D2C3F"/>
    <w:rsid w:val="00114DE9"/>
    <w:rsid w:val="0012046A"/>
    <w:rsid w:val="001B03BB"/>
    <w:rsid w:val="001D7FA6"/>
    <w:rsid w:val="001E16CF"/>
    <w:rsid w:val="00205CAF"/>
    <w:rsid w:val="00294FD6"/>
    <w:rsid w:val="003331E6"/>
    <w:rsid w:val="00392F95"/>
    <w:rsid w:val="00421294"/>
    <w:rsid w:val="00422854"/>
    <w:rsid w:val="004242BF"/>
    <w:rsid w:val="0047392A"/>
    <w:rsid w:val="004856DE"/>
    <w:rsid w:val="00516ECE"/>
    <w:rsid w:val="00541EF3"/>
    <w:rsid w:val="00606A93"/>
    <w:rsid w:val="006412C0"/>
    <w:rsid w:val="00643B7D"/>
    <w:rsid w:val="00676B43"/>
    <w:rsid w:val="007B39F8"/>
    <w:rsid w:val="008111C2"/>
    <w:rsid w:val="0085611C"/>
    <w:rsid w:val="00857398"/>
    <w:rsid w:val="00892A1C"/>
    <w:rsid w:val="00962FC1"/>
    <w:rsid w:val="009E1E5E"/>
    <w:rsid w:val="009F0402"/>
    <w:rsid w:val="00AD3B3F"/>
    <w:rsid w:val="00AF2075"/>
    <w:rsid w:val="00B202D0"/>
    <w:rsid w:val="00B81FEE"/>
    <w:rsid w:val="00BE385C"/>
    <w:rsid w:val="00BF2557"/>
    <w:rsid w:val="00CB42A1"/>
    <w:rsid w:val="00CD1E99"/>
    <w:rsid w:val="00D31EA3"/>
    <w:rsid w:val="00E3280B"/>
    <w:rsid w:val="00E83A6D"/>
    <w:rsid w:val="00E936BC"/>
    <w:rsid w:val="00EC06F9"/>
    <w:rsid w:val="00F42D40"/>
    <w:rsid w:val="00F933B0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98F6-234B-443B-A850-852684C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6ECE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6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6E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1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Ефремова Владлена Михайловна</cp:lastModifiedBy>
  <cp:revision>23</cp:revision>
  <cp:lastPrinted>2019-09-26T07:54:00Z</cp:lastPrinted>
  <dcterms:created xsi:type="dcterms:W3CDTF">2018-05-11T05:21:00Z</dcterms:created>
  <dcterms:modified xsi:type="dcterms:W3CDTF">2020-04-06T11:33:00Z</dcterms:modified>
</cp:coreProperties>
</file>